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BD" w:rsidRDefault="00B6248C" w:rsidP="006D68BD">
      <w:pPr>
        <w:jc w:val="center"/>
        <w:rPr>
          <w:b/>
        </w:rPr>
      </w:pPr>
      <w:r>
        <w:rPr>
          <w:b/>
        </w:rPr>
        <w:t>SURVEY:</w:t>
      </w:r>
      <w:r w:rsidR="00461746">
        <w:rPr>
          <w:b/>
        </w:rPr>
        <w:t xml:space="preserve"> INTERNET BANKING </w:t>
      </w:r>
      <w:r w:rsidR="0062568E">
        <w:rPr>
          <w:b/>
        </w:rPr>
        <w:t xml:space="preserve">(IB) </w:t>
      </w:r>
      <w:r w:rsidR="00461746">
        <w:rPr>
          <w:b/>
        </w:rPr>
        <w:t>MODEL</w:t>
      </w:r>
      <w:r w:rsidR="00B574CC">
        <w:rPr>
          <w:b/>
        </w:rPr>
        <w:t xml:space="preserve"> FOR PREVENTING PHISHING</w:t>
      </w:r>
    </w:p>
    <w:p w:rsidR="00461746" w:rsidRDefault="00461746" w:rsidP="006D68BD">
      <w:pPr>
        <w:rPr>
          <w:b/>
        </w:rPr>
      </w:pPr>
      <w:r>
        <w:rPr>
          <w:b/>
        </w:rPr>
        <w:t>SECTION 1 – DEMOGRAPHIC INFORMATION</w:t>
      </w:r>
    </w:p>
    <w:p w:rsidR="006D68BD" w:rsidRDefault="00264A4B" w:rsidP="00264A4B">
      <w:pPr>
        <w:pStyle w:val="ListParagraph"/>
        <w:numPr>
          <w:ilvl w:val="0"/>
          <w:numId w:val="2"/>
        </w:numPr>
      </w:pPr>
      <w:r>
        <w:t>AGE</w:t>
      </w:r>
      <w:r w:rsidR="00FA6238">
        <w:t xml:space="preserve">: </w:t>
      </w:r>
      <w:sdt>
        <w:sdtPr>
          <w:id w:val="-174808235"/>
          <w:placeholder>
            <w:docPart w:val="DefaultPlaceholder_-1854013440"/>
          </w:placeholder>
          <w:showingPlcHdr/>
        </w:sdtPr>
        <w:sdtEndPr/>
        <w:sdtContent>
          <w:r w:rsidR="00DD12E2" w:rsidRPr="00D2300E">
            <w:rPr>
              <w:rStyle w:val="PlaceholderText"/>
            </w:rPr>
            <w:t>Click or tap here to enter text.</w:t>
          </w:r>
        </w:sdtContent>
      </w:sdt>
      <w:r w:rsidR="00FA6238">
        <w:t xml:space="preserve"> </w:t>
      </w:r>
    </w:p>
    <w:p w:rsidR="006D68BD" w:rsidRDefault="00264A4B" w:rsidP="00264A4B">
      <w:pPr>
        <w:pStyle w:val="ListParagraph"/>
        <w:numPr>
          <w:ilvl w:val="0"/>
          <w:numId w:val="2"/>
        </w:numPr>
      </w:pPr>
      <w:r>
        <w:t>GENDER</w:t>
      </w:r>
      <w:r w:rsidR="006D68BD">
        <w:t xml:space="preserve">: </w:t>
      </w:r>
      <w:sdt>
        <w:sdtPr>
          <w:id w:val="833887288"/>
          <w:placeholder>
            <w:docPart w:val="DefaultPlaceholder_-1854013440"/>
          </w:placeholder>
          <w:showingPlcHdr/>
        </w:sdtPr>
        <w:sdtEndPr/>
        <w:sdtContent>
          <w:r w:rsidRPr="00D2300E">
            <w:rPr>
              <w:rStyle w:val="PlaceholderText"/>
            </w:rPr>
            <w:t>Click or tap here to enter text.</w:t>
          </w:r>
        </w:sdtContent>
      </w:sdt>
    </w:p>
    <w:p w:rsidR="00264A4B" w:rsidRDefault="003A43B8" w:rsidP="003A43B8">
      <w:pPr>
        <w:pStyle w:val="ListParagraph"/>
        <w:numPr>
          <w:ilvl w:val="0"/>
          <w:numId w:val="2"/>
        </w:numPr>
      </w:pPr>
      <w:r w:rsidRPr="003A43B8">
        <w:t>EDUCATION LEVEL</w:t>
      </w:r>
      <w:r w:rsidR="00264A4B">
        <w:t xml:space="preserve">: </w:t>
      </w:r>
      <w:sdt>
        <w:sdtPr>
          <w:id w:val="1318843175"/>
          <w:placeholder>
            <w:docPart w:val="25BA4EA8018E4B74BF5C216FBEE8DFA7"/>
          </w:placeholder>
          <w:showingPlcHdr/>
        </w:sdtPr>
        <w:sdtContent>
          <w:r w:rsidR="00264A4B" w:rsidRPr="00D2300E">
            <w:rPr>
              <w:rStyle w:val="PlaceholderText"/>
            </w:rPr>
            <w:t>Click or tap here to enter text.</w:t>
          </w:r>
        </w:sdtContent>
      </w:sdt>
      <w:r w:rsidR="00264A4B">
        <w:t xml:space="preserve"> </w:t>
      </w:r>
    </w:p>
    <w:p w:rsidR="00F475B6" w:rsidRDefault="0062568E" w:rsidP="0062568E">
      <w:pPr>
        <w:pStyle w:val="ListParagraph"/>
        <w:numPr>
          <w:ilvl w:val="0"/>
          <w:numId w:val="2"/>
        </w:numPr>
        <w:jc w:val="both"/>
      </w:pPr>
      <w:r w:rsidRPr="0062568E">
        <w:t xml:space="preserve">HOW LONG HAVE YOU BEEN USING </w:t>
      </w:r>
      <w:r>
        <w:t>IB</w:t>
      </w:r>
      <w:r w:rsidRPr="0062568E">
        <w:t xml:space="preserve"> SERVICES?:</w:t>
      </w:r>
      <w:r>
        <w:t xml:space="preserve"> </w:t>
      </w:r>
      <w:sdt>
        <w:sdtPr>
          <w:id w:val="-2129923855"/>
          <w:placeholder>
            <w:docPart w:val="25BA4EA8018E4B74BF5C216FBEE8DFA7"/>
          </w:placeholder>
          <w:showingPlcHdr/>
        </w:sdtPr>
        <w:sdtContent>
          <w:r w:rsidRPr="00D2300E">
            <w:rPr>
              <w:rStyle w:val="PlaceholderText"/>
            </w:rPr>
            <w:t>Click or tap here to enter text.</w:t>
          </w:r>
        </w:sdtContent>
      </w:sdt>
    </w:p>
    <w:p w:rsidR="00AE1649" w:rsidRDefault="00AE1649" w:rsidP="00AE1649">
      <w:pPr>
        <w:pStyle w:val="ListParagraph"/>
        <w:numPr>
          <w:ilvl w:val="0"/>
          <w:numId w:val="2"/>
        </w:numPr>
        <w:jc w:val="both"/>
      </w:pPr>
      <w:r w:rsidRPr="00AE1649">
        <w:t>How frequently do you use Internet banking services? (Daily, Weekly, Monthly, Rarely)</w:t>
      </w:r>
      <w:r w:rsidRPr="0062568E">
        <w:t>:</w:t>
      </w:r>
      <w:r>
        <w:t xml:space="preserve"> </w:t>
      </w:r>
      <w:sdt>
        <w:sdtPr>
          <w:id w:val="-341015329"/>
          <w:placeholder>
            <w:docPart w:val="B587EFB629DA468FBB1634EFE90017EA"/>
          </w:placeholder>
          <w:showingPlcHdr/>
        </w:sdtPr>
        <w:sdtContent>
          <w:r w:rsidRPr="00D2300E">
            <w:rPr>
              <w:rStyle w:val="PlaceholderText"/>
            </w:rPr>
            <w:t>Click or tap here to enter text.</w:t>
          </w:r>
        </w:sdtContent>
      </w:sdt>
    </w:p>
    <w:p w:rsidR="00BE4C4E" w:rsidRDefault="00BE4C4E" w:rsidP="00BE4C4E">
      <w:pPr>
        <w:jc w:val="both"/>
      </w:pPr>
    </w:p>
    <w:p w:rsidR="00B574CC" w:rsidRPr="00C019AF" w:rsidRDefault="00BE4C4E" w:rsidP="00BE4C4E">
      <w:pPr>
        <w:jc w:val="both"/>
        <w:rPr>
          <w:b/>
        </w:rPr>
      </w:pPr>
      <w:r w:rsidRPr="00C019AF">
        <w:rPr>
          <w:b/>
        </w:rPr>
        <w:t>SECTION 2 – QUESTIONS REGARDING COMPONENTS OF THE MODEL</w:t>
      </w:r>
    </w:p>
    <w:p w:rsidR="00BE4C4E" w:rsidRDefault="00BE4C4E" w:rsidP="00BE4C4E">
      <w:pPr>
        <w:jc w:val="both"/>
      </w:pPr>
      <w:r w:rsidRPr="00BE4C4E">
        <w:t>Please indicate your level of agreement with the following statements on a scale from 1 (Strongly Disagree) to 6 (Strongly Agree):</w:t>
      </w:r>
    </w:p>
    <w:p w:rsidR="00B574CC" w:rsidRDefault="00B574CC" w:rsidP="002E1765">
      <w:pPr>
        <w:pStyle w:val="ListParagraph"/>
        <w:jc w:val="both"/>
      </w:pPr>
    </w:p>
    <w:p w:rsidR="00B574CC" w:rsidRDefault="00B574CC" w:rsidP="00B3579B">
      <w:pPr>
        <w:pStyle w:val="ListParagraph"/>
        <w:jc w:val="both"/>
      </w:pPr>
    </w:p>
    <w:p w:rsidR="00AF61F0" w:rsidRPr="00AF61F0" w:rsidRDefault="00AF61F0" w:rsidP="00AF61F0">
      <w:pPr>
        <w:pStyle w:val="ListParagraph"/>
        <w:numPr>
          <w:ilvl w:val="0"/>
          <w:numId w:val="3"/>
        </w:numPr>
      </w:pPr>
      <w:r w:rsidRPr="00AF61F0">
        <w:t>I am aware of the potential consequences of not using security measures when banking online.</w:t>
      </w:r>
    </w:p>
    <w:p w:rsidR="00FA6238" w:rsidRDefault="00FA6238" w:rsidP="00FA6238">
      <w:pPr>
        <w:pStyle w:val="ListParagraph"/>
        <w:jc w:val="both"/>
      </w:pPr>
    </w:p>
    <w:p w:rsidR="001D4165" w:rsidRDefault="002900BE" w:rsidP="006D68BD">
      <w:pPr>
        <w:pStyle w:val="ListParagraph"/>
        <w:ind w:left="1440"/>
        <w:jc w:val="both"/>
      </w:pPr>
      <w:sdt>
        <w:sdtPr>
          <w:id w:val="17739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B1">
            <w:rPr>
              <w:rFonts w:ascii="MS Gothic" w:eastAsia="MS Gothic" w:hAnsi="MS Gothic" w:hint="eastAsia"/>
            </w:rPr>
            <w:t>☐</w:t>
          </w:r>
        </w:sdtContent>
      </w:sdt>
      <w:r w:rsidR="006D68BD">
        <w:t>1 - Strongly Disagree</w:t>
      </w:r>
      <w:r w:rsidR="006D68BD">
        <w:tab/>
      </w:r>
      <w:sdt>
        <w:sdtPr>
          <w:id w:val="23343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76">
            <w:rPr>
              <w:rFonts w:ascii="MS Gothic" w:eastAsia="MS Gothic" w:hAnsi="MS Gothic" w:hint="eastAsia"/>
            </w:rPr>
            <w:t>☐</w:t>
          </w:r>
        </w:sdtContent>
      </w:sdt>
      <w:r w:rsidR="006D68BD">
        <w:t>2 - Disagree</w:t>
      </w:r>
      <w:r w:rsidR="006D68BD">
        <w:tab/>
      </w:r>
      <w:sdt>
        <w:sdtPr>
          <w:id w:val="10925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76">
            <w:rPr>
              <w:rFonts w:ascii="MS Gothic" w:eastAsia="MS Gothic" w:hAnsi="MS Gothic" w:hint="eastAsia"/>
            </w:rPr>
            <w:t>☐</w:t>
          </w:r>
        </w:sdtContent>
      </w:sdt>
      <w:r w:rsidR="006D68BD">
        <w:t xml:space="preserve">3 </w:t>
      </w:r>
      <w:r w:rsidR="002E1765">
        <w:t>-</w:t>
      </w:r>
      <w:r w:rsidR="006D68BD">
        <w:t xml:space="preserve"> </w:t>
      </w:r>
      <w:r w:rsidR="002E1765">
        <w:t>Slightly Disagree</w:t>
      </w:r>
    </w:p>
    <w:p w:rsidR="002E1765" w:rsidRDefault="002900BE" w:rsidP="006D68BD">
      <w:pPr>
        <w:pStyle w:val="ListParagraph"/>
        <w:ind w:left="1440"/>
        <w:jc w:val="both"/>
      </w:pPr>
      <w:sdt>
        <w:sdtPr>
          <w:id w:val="-16029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0B1">
            <w:rPr>
              <w:rFonts w:ascii="MS Gothic" w:eastAsia="MS Gothic" w:hAnsi="MS Gothic" w:hint="eastAsia"/>
            </w:rPr>
            <w:t>☐</w:t>
          </w:r>
        </w:sdtContent>
      </w:sdt>
      <w:r w:rsidR="006D68BD">
        <w:t xml:space="preserve">4 </w:t>
      </w:r>
      <w:r w:rsidR="002E1765">
        <w:t xml:space="preserve">- Slightly </w:t>
      </w:r>
      <w:r w:rsidR="006D68BD">
        <w:t>Agree</w:t>
      </w:r>
      <w:r w:rsidR="001D4165">
        <w:t xml:space="preserve">         </w:t>
      </w:r>
      <w:sdt>
        <w:sdtPr>
          <w:id w:val="-174702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76">
            <w:rPr>
              <w:rFonts w:ascii="MS Gothic" w:eastAsia="MS Gothic" w:hAnsi="MS Gothic" w:hint="eastAsia"/>
            </w:rPr>
            <w:t>☐</w:t>
          </w:r>
        </w:sdtContent>
      </w:sdt>
      <w:r w:rsidR="002E1765">
        <w:t xml:space="preserve">5 </w:t>
      </w:r>
      <w:r w:rsidR="00B3579B">
        <w:t xml:space="preserve">- </w:t>
      </w:r>
      <w:r w:rsidR="006D68BD">
        <w:t>Agree</w:t>
      </w:r>
      <w:r w:rsidR="00B3579B">
        <w:t xml:space="preserve"> </w:t>
      </w:r>
      <w:r w:rsidR="001D4165">
        <w:t xml:space="preserve">        </w:t>
      </w:r>
      <w:r w:rsidR="002E1765" w:rsidRPr="002E1765">
        <w:rPr>
          <w:rFonts w:ascii="Segoe UI Symbol" w:hAnsi="Segoe UI Symbol" w:cs="Segoe UI Symbol"/>
        </w:rPr>
        <w:t>☐</w:t>
      </w:r>
      <w:r w:rsidR="001D4165">
        <w:rPr>
          <w:rFonts w:ascii="Segoe UI Symbol" w:hAnsi="Segoe UI Symbol" w:cs="Segoe UI Symbol"/>
        </w:rPr>
        <w:t xml:space="preserve"> </w:t>
      </w:r>
      <w:r w:rsidR="001D4165">
        <w:t>6</w:t>
      </w:r>
      <w:r w:rsidR="00B3579B">
        <w:t xml:space="preserve"> - </w:t>
      </w:r>
      <w:r w:rsidR="002E1765" w:rsidRPr="002E1765">
        <w:t>Strongly Agree</w:t>
      </w:r>
    </w:p>
    <w:p w:rsidR="00FA6238" w:rsidRDefault="00FA6238" w:rsidP="006D68BD">
      <w:pPr>
        <w:pStyle w:val="ListParagraph"/>
        <w:ind w:left="1440"/>
        <w:jc w:val="both"/>
      </w:pPr>
    </w:p>
    <w:p w:rsidR="00F475B6" w:rsidRDefault="00F475B6" w:rsidP="006D68BD">
      <w:pPr>
        <w:pStyle w:val="ListParagraph"/>
        <w:ind w:left="1440"/>
        <w:jc w:val="both"/>
      </w:pPr>
    </w:p>
    <w:p w:rsidR="00EE7CC6" w:rsidRDefault="00EE7CC6" w:rsidP="00EE7CC6">
      <w:pPr>
        <w:pStyle w:val="ListParagraph"/>
        <w:numPr>
          <w:ilvl w:val="0"/>
          <w:numId w:val="3"/>
        </w:numPr>
        <w:jc w:val="both"/>
      </w:pPr>
      <w:r w:rsidRPr="00EE7CC6">
        <w:t>I feel vulnerable to security risks when banking online</w:t>
      </w:r>
    </w:p>
    <w:p w:rsidR="00EE7CC6" w:rsidRDefault="00EE7CC6" w:rsidP="00EE7CC6">
      <w:pPr>
        <w:pStyle w:val="ListParagraph"/>
        <w:jc w:val="both"/>
      </w:pPr>
    </w:p>
    <w:p w:rsidR="00EE7CC6" w:rsidRDefault="00EE7CC6" w:rsidP="00EE7CC6">
      <w:pPr>
        <w:pStyle w:val="ListParagraph"/>
        <w:ind w:left="1440"/>
        <w:jc w:val="both"/>
      </w:pPr>
      <w:sdt>
        <w:sdtPr>
          <w:id w:val="168162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75263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207809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EE7CC6" w:rsidRDefault="00EE7CC6" w:rsidP="00EE7CC6">
      <w:pPr>
        <w:pStyle w:val="ListParagraph"/>
        <w:ind w:left="1440"/>
        <w:jc w:val="both"/>
      </w:pPr>
      <w:sdt>
        <w:sdtPr>
          <w:id w:val="181009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-6456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3E30B1" w:rsidRDefault="003E30B1" w:rsidP="003E30B1">
      <w:pPr>
        <w:jc w:val="both"/>
      </w:pPr>
    </w:p>
    <w:p w:rsidR="003E30B1" w:rsidRDefault="003E30B1" w:rsidP="003E30B1">
      <w:pPr>
        <w:pStyle w:val="ListParagraph"/>
        <w:jc w:val="both"/>
      </w:pPr>
    </w:p>
    <w:p w:rsidR="00193098" w:rsidRPr="00193098" w:rsidRDefault="00193098" w:rsidP="00193098">
      <w:pPr>
        <w:pStyle w:val="ListParagraph"/>
        <w:numPr>
          <w:ilvl w:val="0"/>
          <w:numId w:val="3"/>
        </w:numPr>
      </w:pPr>
      <w:r w:rsidRPr="00193098">
        <w:t>I believe that it is wise to use security measures when conducting online banking activities.</w:t>
      </w:r>
    </w:p>
    <w:p w:rsidR="003E30B1" w:rsidRDefault="003E30B1" w:rsidP="003E30B1">
      <w:pPr>
        <w:pStyle w:val="ListParagraph"/>
        <w:jc w:val="both"/>
      </w:pPr>
    </w:p>
    <w:p w:rsidR="003E30B1" w:rsidRDefault="003E30B1" w:rsidP="003E30B1">
      <w:pPr>
        <w:pStyle w:val="ListParagraph"/>
        <w:ind w:left="1440"/>
        <w:jc w:val="both"/>
      </w:pPr>
      <w:sdt>
        <w:sdtPr>
          <w:id w:val="-47985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157323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29633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-148723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-189720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3E30B1" w:rsidRDefault="003E30B1" w:rsidP="003E30B1">
      <w:pPr>
        <w:pStyle w:val="ListParagraph"/>
        <w:ind w:left="1440"/>
        <w:jc w:val="both"/>
      </w:pPr>
    </w:p>
    <w:p w:rsidR="003E30B1" w:rsidRDefault="003E30B1" w:rsidP="003E30B1">
      <w:pPr>
        <w:pStyle w:val="ListParagraph"/>
        <w:jc w:val="both"/>
      </w:pPr>
    </w:p>
    <w:p w:rsidR="00260946" w:rsidRDefault="00260946" w:rsidP="00260946">
      <w:pPr>
        <w:pStyle w:val="ListParagraph"/>
        <w:numPr>
          <w:ilvl w:val="0"/>
          <w:numId w:val="3"/>
        </w:numPr>
      </w:pPr>
      <w:r w:rsidRPr="00260946">
        <w:t>I have a good understanding of the security measures I should take when banking online.</w:t>
      </w:r>
    </w:p>
    <w:p w:rsidR="00B6248C" w:rsidRPr="00260946" w:rsidRDefault="00B6248C" w:rsidP="00B6248C">
      <w:pPr>
        <w:pStyle w:val="ListParagraph"/>
      </w:pPr>
    </w:p>
    <w:p w:rsidR="003E30B1" w:rsidRDefault="003E30B1" w:rsidP="003E30B1">
      <w:pPr>
        <w:pStyle w:val="ListParagraph"/>
        <w:ind w:left="1440"/>
        <w:jc w:val="both"/>
      </w:pPr>
      <w:sdt>
        <w:sdtPr>
          <w:id w:val="1843814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-1418550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-105809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-56410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-157427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3E30B1" w:rsidRDefault="003E30B1" w:rsidP="003E30B1">
      <w:pPr>
        <w:pStyle w:val="ListParagraph"/>
        <w:ind w:left="1440"/>
        <w:jc w:val="both"/>
      </w:pPr>
    </w:p>
    <w:p w:rsidR="00260946" w:rsidRDefault="00260946" w:rsidP="003E30B1">
      <w:pPr>
        <w:pStyle w:val="ListParagraph"/>
        <w:ind w:left="1440"/>
        <w:jc w:val="both"/>
      </w:pPr>
    </w:p>
    <w:p w:rsidR="003E30B1" w:rsidRDefault="003E30B1" w:rsidP="003E30B1">
      <w:pPr>
        <w:pStyle w:val="ListParagraph"/>
        <w:jc w:val="both"/>
      </w:pPr>
    </w:p>
    <w:p w:rsidR="003E30B1" w:rsidRDefault="00260946" w:rsidP="000C7523">
      <w:pPr>
        <w:pStyle w:val="ListParagraph"/>
        <w:numPr>
          <w:ilvl w:val="0"/>
          <w:numId w:val="3"/>
        </w:numPr>
        <w:jc w:val="both"/>
      </w:pPr>
      <w:r w:rsidRPr="00260946">
        <w:lastRenderedPageBreak/>
        <w:t>My belief in God influences my approach to online banking security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177914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-126468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-28257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105519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-5169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3E30B1" w:rsidRDefault="003E30B1" w:rsidP="003E30B1">
      <w:pPr>
        <w:pStyle w:val="ListParagraph"/>
        <w:ind w:left="1440"/>
        <w:jc w:val="both"/>
      </w:pPr>
    </w:p>
    <w:p w:rsidR="003E30B1" w:rsidRDefault="003E30B1" w:rsidP="003E30B1">
      <w:pPr>
        <w:pStyle w:val="ListParagraph"/>
        <w:jc w:val="both"/>
      </w:pPr>
    </w:p>
    <w:p w:rsidR="003E30B1" w:rsidRPr="00AF61F0" w:rsidRDefault="003359FB" w:rsidP="003359FB">
      <w:pPr>
        <w:pStyle w:val="ListParagraph"/>
        <w:numPr>
          <w:ilvl w:val="0"/>
          <w:numId w:val="3"/>
        </w:numPr>
      </w:pPr>
      <w:r w:rsidRPr="003359FB">
        <w:t>I have confidence in my ability to protect my online banking information</w:t>
      </w:r>
    </w:p>
    <w:p w:rsidR="003E30B1" w:rsidRDefault="003E30B1" w:rsidP="003E30B1">
      <w:pPr>
        <w:pStyle w:val="ListParagraph"/>
        <w:jc w:val="both"/>
      </w:pPr>
    </w:p>
    <w:p w:rsidR="003E30B1" w:rsidRDefault="003E30B1" w:rsidP="003E30B1">
      <w:pPr>
        <w:pStyle w:val="ListParagraph"/>
        <w:ind w:left="1440"/>
        <w:jc w:val="both"/>
      </w:pPr>
      <w:sdt>
        <w:sdtPr>
          <w:id w:val="28347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-88518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68301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7032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-89157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3E30B1" w:rsidRDefault="003E30B1" w:rsidP="003E30B1">
      <w:pPr>
        <w:pStyle w:val="ListParagraph"/>
        <w:ind w:left="1440"/>
        <w:jc w:val="both"/>
      </w:pPr>
    </w:p>
    <w:p w:rsidR="003E30B1" w:rsidRDefault="003E30B1" w:rsidP="003E30B1">
      <w:pPr>
        <w:pStyle w:val="ListParagraph"/>
        <w:jc w:val="both"/>
      </w:pPr>
    </w:p>
    <w:p w:rsidR="003E30B1" w:rsidRDefault="007F5CEA" w:rsidP="007F5CEA">
      <w:pPr>
        <w:pStyle w:val="ListParagraph"/>
        <w:numPr>
          <w:ilvl w:val="0"/>
          <w:numId w:val="3"/>
        </w:numPr>
        <w:jc w:val="both"/>
      </w:pPr>
      <w:r w:rsidRPr="007F5CEA">
        <w:t>I strive to behave righteously when conducting online banking activities.</w:t>
      </w:r>
    </w:p>
    <w:p w:rsidR="007F5CEA" w:rsidRDefault="007F5CEA" w:rsidP="007F5CEA">
      <w:pPr>
        <w:pStyle w:val="ListParagraph"/>
        <w:jc w:val="both"/>
      </w:pPr>
    </w:p>
    <w:p w:rsidR="003E30B1" w:rsidRDefault="003E30B1" w:rsidP="003E30B1">
      <w:pPr>
        <w:pStyle w:val="ListParagraph"/>
        <w:ind w:left="1440"/>
        <w:jc w:val="both"/>
      </w:pPr>
      <w:sdt>
        <w:sdtPr>
          <w:id w:val="20716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-103117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73559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212712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-998414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3E30B1" w:rsidRDefault="003E30B1" w:rsidP="003E30B1">
      <w:pPr>
        <w:pStyle w:val="ListParagraph"/>
        <w:ind w:left="1440"/>
        <w:jc w:val="both"/>
      </w:pPr>
    </w:p>
    <w:p w:rsidR="003E30B1" w:rsidRDefault="003E30B1" w:rsidP="003E30B1">
      <w:pPr>
        <w:pStyle w:val="ListParagraph"/>
        <w:jc w:val="both"/>
      </w:pPr>
      <w:bookmarkStart w:id="0" w:name="_GoBack"/>
      <w:bookmarkEnd w:id="0"/>
    </w:p>
    <w:p w:rsidR="00CB586C" w:rsidRPr="00BC79DB" w:rsidRDefault="00CB586C" w:rsidP="00CB58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79DB">
        <w:rPr>
          <w:rFonts w:ascii="Times New Roman" w:hAnsi="Times New Roman" w:cs="Times New Roman"/>
          <w:sz w:val="24"/>
          <w:szCs w:val="24"/>
        </w:rPr>
        <w:t>I believe that using security measures in online banking is part of becoming a righteous individual.</w:t>
      </w:r>
    </w:p>
    <w:p w:rsidR="003E30B1" w:rsidRDefault="003E30B1" w:rsidP="003E30B1">
      <w:pPr>
        <w:pStyle w:val="ListParagraph"/>
        <w:jc w:val="both"/>
      </w:pPr>
    </w:p>
    <w:p w:rsidR="003E30B1" w:rsidRDefault="003E30B1" w:rsidP="003E30B1">
      <w:pPr>
        <w:pStyle w:val="ListParagraph"/>
        <w:ind w:left="1440"/>
        <w:jc w:val="both"/>
      </w:pPr>
      <w:sdt>
        <w:sdtPr>
          <w:id w:val="174467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-75975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-134739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75254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-1016929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3E30B1" w:rsidRDefault="003E30B1" w:rsidP="003E30B1">
      <w:pPr>
        <w:pStyle w:val="ListParagraph"/>
        <w:ind w:left="1440"/>
        <w:jc w:val="both"/>
      </w:pPr>
    </w:p>
    <w:p w:rsidR="003E30B1" w:rsidRDefault="003E30B1" w:rsidP="003E30B1">
      <w:pPr>
        <w:pStyle w:val="ListParagraph"/>
        <w:jc w:val="both"/>
      </w:pPr>
    </w:p>
    <w:p w:rsidR="00CB586C" w:rsidRPr="00CB586C" w:rsidRDefault="00CB586C" w:rsidP="00CB586C">
      <w:pPr>
        <w:pStyle w:val="ListParagraph"/>
        <w:numPr>
          <w:ilvl w:val="0"/>
          <w:numId w:val="3"/>
        </w:numPr>
      </w:pPr>
      <w:r w:rsidRPr="00CB586C">
        <w:t>I trust that God will protect my online banking activities when I use security measures.</w:t>
      </w:r>
    </w:p>
    <w:p w:rsidR="003E30B1" w:rsidRDefault="003E30B1" w:rsidP="003E30B1">
      <w:pPr>
        <w:pStyle w:val="ListParagraph"/>
        <w:jc w:val="both"/>
      </w:pPr>
    </w:p>
    <w:p w:rsidR="003E30B1" w:rsidRDefault="003E30B1" w:rsidP="003E30B1">
      <w:pPr>
        <w:pStyle w:val="ListParagraph"/>
        <w:ind w:left="1440"/>
        <w:jc w:val="both"/>
      </w:pPr>
      <w:sdt>
        <w:sdtPr>
          <w:id w:val="-102262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19319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88769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119689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13623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3E30B1" w:rsidRDefault="003E30B1" w:rsidP="003E30B1">
      <w:pPr>
        <w:pStyle w:val="ListParagraph"/>
        <w:ind w:left="1440"/>
        <w:jc w:val="both"/>
      </w:pPr>
    </w:p>
    <w:p w:rsidR="003E30B1" w:rsidRDefault="003E30B1" w:rsidP="003E30B1">
      <w:pPr>
        <w:pStyle w:val="ListParagraph"/>
        <w:jc w:val="both"/>
      </w:pPr>
    </w:p>
    <w:p w:rsidR="003E30B1" w:rsidRDefault="00F54AB3" w:rsidP="00F54AB3">
      <w:pPr>
        <w:pStyle w:val="ListParagraph"/>
        <w:numPr>
          <w:ilvl w:val="0"/>
          <w:numId w:val="3"/>
        </w:numPr>
        <w:jc w:val="both"/>
      </w:pPr>
      <w:r w:rsidRPr="00F54AB3">
        <w:t>In my opinion, understanding the potential consequences of online banking security breaches makes me feel less defenseless.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182670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202003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122925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52738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-63339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3E30B1" w:rsidRDefault="003E30B1" w:rsidP="003E30B1">
      <w:pPr>
        <w:pStyle w:val="ListParagraph"/>
        <w:ind w:left="1440"/>
        <w:jc w:val="both"/>
      </w:pPr>
    </w:p>
    <w:p w:rsidR="003E30B1" w:rsidRDefault="003E30B1" w:rsidP="003E30B1">
      <w:pPr>
        <w:pStyle w:val="ListParagraph"/>
        <w:jc w:val="both"/>
      </w:pPr>
    </w:p>
    <w:p w:rsidR="0098150B" w:rsidRDefault="0098150B" w:rsidP="0098150B">
      <w:pPr>
        <w:pStyle w:val="ListParagraph"/>
        <w:numPr>
          <w:ilvl w:val="0"/>
          <w:numId w:val="3"/>
        </w:numPr>
      </w:pPr>
      <w:r w:rsidRPr="0098150B">
        <w:t>I believe that having wisdom about online banking security is closely tied to understanding the security measures I should take.</w:t>
      </w:r>
    </w:p>
    <w:p w:rsidR="0098150B" w:rsidRPr="0098150B" w:rsidRDefault="0098150B" w:rsidP="0098150B">
      <w:pPr>
        <w:pStyle w:val="ListParagraph"/>
      </w:pPr>
    </w:p>
    <w:p w:rsidR="003E30B1" w:rsidRDefault="003E30B1" w:rsidP="003E30B1">
      <w:pPr>
        <w:pStyle w:val="ListParagraph"/>
        <w:ind w:left="1440"/>
        <w:jc w:val="both"/>
      </w:pPr>
      <w:sdt>
        <w:sdtPr>
          <w:id w:val="13407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1 - Strongly Disagree</w:t>
      </w:r>
      <w:r>
        <w:tab/>
      </w:r>
      <w:sdt>
        <w:sdtPr>
          <w:id w:val="189716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2 - Disagree</w:t>
      </w:r>
      <w:r>
        <w:tab/>
      </w:r>
      <w:sdt>
        <w:sdtPr>
          <w:id w:val="-713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3 - Slightly Disagree</w:t>
      </w:r>
    </w:p>
    <w:p w:rsidR="003E30B1" w:rsidRDefault="003E30B1" w:rsidP="003E30B1">
      <w:pPr>
        <w:pStyle w:val="ListParagraph"/>
        <w:ind w:left="1440"/>
        <w:jc w:val="both"/>
      </w:pPr>
      <w:sdt>
        <w:sdtPr>
          <w:id w:val="-52794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4 - Slightly Agree         </w:t>
      </w:r>
      <w:sdt>
        <w:sdtPr>
          <w:id w:val="-20856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5 - Agree         </w:t>
      </w:r>
      <w:r w:rsidRPr="002E17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6 - </w:t>
      </w:r>
      <w:r w:rsidRPr="002E1765">
        <w:t>Strongly Agree</w:t>
      </w:r>
    </w:p>
    <w:p w:rsidR="00886E46" w:rsidRPr="00A25499" w:rsidRDefault="00A25499" w:rsidP="00C019AF">
      <w:pPr>
        <w:jc w:val="center"/>
        <w:rPr>
          <w:b/>
        </w:rPr>
      </w:pPr>
      <w:r w:rsidRPr="00A25499">
        <w:rPr>
          <w:b/>
        </w:rPr>
        <w:t>Thank you for participating in this survey. Your feedback is valuable for our research.</w:t>
      </w:r>
    </w:p>
    <w:sectPr w:rsidR="00886E46" w:rsidRPr="00A2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888"/>
    <w:multiLevelType w:val="hybridMultilevel"/>
    <w:tmpl w:val="44EE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11189"/>
    <w:multiLevelType w:val="hybridMultilevel"/>
    <w:tmpl w:val="E6FAB9EE"/>
    <w:lvl w:ilvl="0" w:tplc="E892C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0CEC"/>
    <w:multiLevelType w:val="hybridMultilevel"/>
    <w:tmpl w:val="74B4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F42A1"/>
    <w:multiLevelType w:val="hybridMultilevel"/>
    <w:tmpl w:val="A60E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tTC2MLG0NLQwNTRW0lEKTi0uzszPAykwrAUA+QvzeywAAAA="/>
  </w:docVars>
  <w:rsids>
    <w:rsidRoot w:val="005E72C6"/>
    <w:rsid w:val="000C7523"/>
    <w:rsid w:val="000F1766"/>
    <w:rsid w:val="00193098"/>
    <w:rsid w:val="001D4165"/>
    <w:rsid w:val="002072C6"/>
    <w:rsid w:val="00260946"/>
    <w:rsid w:val="00264A4B"/>
    <w:rsid w:val="002900BE"/>
    <w:rsid w:val="002E1765"/>
    <w:rsid w:val="003359FB"/>
    <w:rsid w:val="00344A13"/>
    <w:rsid w:val="003A43B8"/>
    <w:rsid w:val="003E30B1"/>
    <w:rsid w:val="003F1876"/>
    <w:rsid w:val="00461746"/>
    <w:rsid w:val="005E72C6"/>
    <w:rsid w:val="005F4FFF"/>
    <w:rsid w:val="0062568E"/>
    <w:rsid w:val="006D68BD"/>
    <w:rsid w:val="007F5CEA"/>
    <w:rsid w:val="00886E46"/>
    <w:rsid w:val="008B1060"/>
    <w:rsid w:val="0098150B"/>
    <w:rsid w:val="00A25499"/>
    <w:rsid w:val="00A64948"/>
    <w:rsid w:val="00AE1649"/>
    <w:rsid w:val="00AF61F0"/>
    <w:rsid w:val="00B3579B"/>
    <w:rsid w:val="00B574CC"/>
    <w:rsid w:val="00B6248C"/>
    <w:rsid w:val="00BE4C4E"/>
    <w:rsid w:val="00C019AF"/>
    <w:rsid w:val="00CB586C"/>
    <w:rsid w:val="00D017DC"/>
    <w:rsid w:val="00DD12E2"/>
    <w:rsid w:val="00EC7E2C"/>
    <w:rsid w:val="00EE7CC6"/>
    <w:rsid w:val="00EF0366"/>
    <w:rsid w:val="00F475B6"/>
    <w:rsid w:val="00F54AB3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F122"/>
  <w15:chartTrackingRefBased/>
  <w15:docId w15:val="{7BCF3581-3DA6-4F6E-A9B5-7AD8053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8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6238"/>
    <w:rPr>
      <w:color w:val="808080"/>
    </w:rPr>
  </w:style>
  <w:style w:type="paragraph" w:styleId="Revision">
    <w:name w:val="Revision"/>
    <w:hidden/>
    <w:uiPriority w:val="99"/>
    <w:semiHidden/>
    <w:rsid w:val="00EF0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DC73-4B7F-4EB1-829A-4D12D58DE94F}"/>
      </w:docPartPr>
      <w:docPartBody>
        <w:p w:rsidR="00964802" w:rsidRDefault="00587603">
          <w:r w:rsidRPr="00D230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A4EA8018E4B74BF5C216FBEE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4A4F-D89B-4B6E-A432-A582EC7B4469}"/>
      </w:docPartPr>
      <w:docPartBody>
        <w:p w:rsidR="00000000" w:rsidRDefault="00964802" w:rsidP="00964802">
          <w:pPr>
            <w:pStyle w:val="25BA4EA8018E4B74BF5C216FBEE8DFA7"/>
          </w:pPr>
          <w:r w:rsidRPr="00D230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7EFB629DA468FBB1634EFE900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6CA1-600F-4C74-84F2-17AE3E5AF7F6}"/>
      </w:docPartPr>
      <w:docPartBody>
        <w:p w:rsidR="00000000" w:rsidRDefault="00964802" w:rsidP="00964802">
          <w:pPr>
            <w:pStyle w:val="B587EFB629DA468FBB1634EFE90017EA"/>
          </w:pPr>
          <w:r w:rsidRPr="00D230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03"/>
    <w:rsid w:val="00587603"/>
    <w:rsid w:val="00594BA9"/>
    <w:rsid w:val="00964802"/>
    <w:rsid w:val="00E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802"/>
    <w:rPr>
      <w:color w:val="808080"/>
    </w:rPr>
  </w:style>
  <w:style w:type="paragraph" w:customStyle="1" w:styleId="794968C04AC6485B950C4C4D70FDA55D">
    <w:name w:val="794968C04AC6485B950C4C4D70FDA55D"/>
    <w:rsid w:val="00587603"/>
  </w:style>
  <w:style w:type="paragraph" w:customStyle="1" w:styleId="25BA4EA8018E4B74BF5C216FBEE8DFA7">
    <w:name w:val="25BA4EA8018E4B74BF5C216FBEE8DFA7"/>
    <w:rsid w:val="00964802"/>
  </w:style>
  <w:style w:type="paragraph" w:customStyle="1" w:styleId="B587EFB629DA468FBB1634EFE90017EA">
    <w:name w:val="B587EFB629DA468FBB1634EFE90017EA"/>
    <w:rsid w:val="00964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581</Words>
  <Characters>2666</Characters>
  <Application>Microsoft Office Word</Application>
  <DocSecurity>0</DocSecurity>
  <Lines>133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Dipo Tepede</dc:creator>
  <cp:keywords/>
  <dc:description/>
  <cp:lastModifiedBy>Dipo Tepede</cp:lastModifiedBy>
  <cp:revision>9</cp:revision>
  <dcterms:created xsi:type="dcterms:W3CDTF">2023-09-20T18:47:00Z</dcterms:created>
  <dcterms:modified xsi:type="dcterms:W3CDTF">2023-09-20T19:40:00Z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bb60f324acae5ebb1d9a267ca29b6f39f0da14e46bc46ea94d214f88ad54ae66</vt:lpwstr>
  </property>
</Properties>
</file>